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EA3" w:rsidRPr="00DA63F6" w:rsidRDefault="00131EA3" w:rsidP="00131EA3">
      <w:pPr>
        <w:ind w:left="-284"/>
        <w:jc w:val="center"/>
        <w:rPr>
          <w:b/>
          <w:bCs/>
          <w:sz w:val="28"/>
          <w:szCs w:val="28"/>
        </w:rPr>
      </w:pPr>
      <w:r w:rsidRPr="00DA63F6">
        <w:rPr>
          <w:b/>
          <w:bCs/>
          <w:sz w:val="28"/>
          <w:szCs w:val="28"/>
        </w:rPr>
        <w:t>Министерство образования Республики Беларусь</w:t>
      </w:r>
    </w:p>
    <w:p w:rsidR="00131EA3" w:rsidRPr="00DA63F6" w:rsidRDefault="00131EA3" w:rsidP="00131EA3">
      <w:pPr>
        <w:ind w:left="-284"/>
        <w:jc w:val="center"/>
        <w:rPr>
          <w:b/>
          <w:bCs/>
          <w:sz w:val="28"/>
          <w:szCs w:val="28"/>
        </w:rPr>
      </w:pPr>
      <w:r w:rsidRPr="00DA63F6">
        <w:rPr>
          <w:b/>
          <w:bCs/>
          <w:sz w:val="28"/>
          <w:szCs w:val="28"/>
        </w:rPr>
        <w:t xml:space="preserve">Учреждение образования  </w:t>
      </w:r>
    </w:p>
    <w:p w:rsidR="00131EA3" w:rsidRPr="00DA63F6" w:rsidRDefault="00131EA3" w:rsidP="00131EA3">
      <w:pPr>
        <w:ind w:left="-284"/>
        <w:jc w:val="center"/>
        <w:rPr>
          <w:b/>
          <w:bCs/>
          <w:sz w:val="28"/>
          <w:szCs w:val="28"/>
        </w:rPr>
      </w:pPr>
      <w:r w:rsidRPr="00DA63F6">
        <w:rPr>
          <w:b/>
          <w:bCs/>
          <w:sz w:val="28"/>
          <w:szCs w:val="28"/>
        </w:rPr>
        <w:t>«РЕСПУБЛИКАНСКИЙ ИНСТИТУТ ПРОФЕССИОНАЛЬНОГО ОБРАЗОВАНИЯ»</w:t>
      </w:r>
    </w:p>
    <w:p w:rsidR="00131EA3" w:rsidRPr="00962722" w:rsidRDefault="00131EA3" w:rsidP="00131EA3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131EA3" w:rsidRPr="00DA74F2" w:rsidRDefault="00131EA3" w:rsidP="00131EA3">
      <w:pPr>
        <w:ind w:left="5245"/>
        <w:rPr>
          <w:bCs/>
          <w:sz w:val="28"/>
          <w:szCs w:val="28"/>
        </w:rPr>
      </w:pPr>
      <w:r w:rsidRPr="00DA74F2">
        <w:rPr>
          <w:bCs/>
          <w:sz w:val="28"/>
          <w:szCs w:val="28"/>
        </w:rPr>
        <w:t>УТВЕРЖДЕНО</w:t>
      </w:r>
    </w:p>
    <w:p w:rsidR="00131EA3" w:rsidRPr="00DA74F2" w:rsidRDefault="00131EA3" w:rsidP="00131EA3">
      <w:pPr>
        <w:ind w:left="5245"/>
        <w:rPr>
          <w:bCs/>
          <w:sz w:val="28"/>
          <w:szCs w:val="28"/>
        </w:rPr>
      </w:pPr>
      <w:r w:rsidRPr="00DA74F2">
        <w:rPr>
          <w:bCs/>
          <w:sz w:val="28"/>
          <w:szCs w:val="28"/>
        </w:rPr>
        <w:t>Приказ Министра образования</w:t>
      </w:r>
    </w:p>
    <w:p w:rsidR="00131EA3" w:rsidRPr="00DA74F2" w:rsidRDefault="00131EA3" w:rsidP="00131EA3">
      <w:pPr>
        <w:ind w:left="5245"/>
        <w:rPr>
          <w:bCs/>
          <w:sz w:val="28"/>
          <w:szCs w:val="28"/>
        </w:rPr>
      </w:pPr>
      <w:r w:rsidRPr="00DA74F2">
        <w:rPr>
          <w:bCs/>
          <w:sz w:val="28"/>
          <w:szCs w:val="28"/>
        </w:rPr>
        <w:t>Республики Беларусь</w:t>
      </w:r>
    </w:p>
    <w:p w:rsidR="00131EA3" w:rsidRPr="00DA74F2" w:rsidRDefault="00131EA3" w:rsidP="00131EA3">
      <w:pPr>
        <w:ind w:left="5245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962722">
        <w:rPr>
          <w:bCs/>
          <w:sz w:val="28"/>
          <w:szCs w:val="28"/>
        </w:rPr>
        <w:t>0</w:t>
      </w:r>
      <w:r w:rsidRPr="00DA74F2">
        <w:rPr>
          <w:bCs/>
          <w:sz w:val="28"/>
          <w:szCs w:val="28"/>
        </w:rPr>
        <w:t>.12.202</w:t>
      </w:r>
      <w:r w:rsidRPr="00962722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№ 5</w:t>
      </w:r>
      <w:r w:rsidRPr="00962722">
        <w:rPr>
          <w:bCs/>
          <w:sz w:val="28"/>
          <w:szCs w:val="28"/>
        </w:rPr>
        <w:t>7</w:t>
      </w:r>
      <w:r w:rsidRPr="00DA74F2">
        <w:rPr>
          <w:bCs/>
          <w:sz w:val="28"/>
          <w:szCs w:val="28"/>
        </w:rPr>
        <w:t>1,</w:t>
      </w:r>
    </w:p>
    <w:p w:rsidR="00131EA3" w:rsidRPr="00DA74F2" w:rsidRDefault="00131EA3" w:rsidP="00131EA3">
      <w:pPr>
        <w:ind w:left="5245"/>
        <w:rPr>
          <w:bCs/>
          <w:sz w:val="28"/>
          <w:szCs w:val="28"/>
        </w:rPr>
      </w:pPr>
      <w:r w:rsidRPr="00DA74F2">
        <w:rPr>
          <w:bCs/>
          <w:sz w:val="28"/>
          <w:szCs w:val="28"/>
        </w:rPr>
        <w:t>Приказ ректора РИПО</w:t>
      </w:r>
    </w:p>
    <w:p w:rsidR="00131EA3" w:rsidRPr="00962722" w:rsidRDefault="00131EA3" w:rsidP="00131EA3">
      <w:pPr>
        <w:ind w:left="5245"/>
        <w:rPr>
          <w:bCs/>
          <w:sz w:val="28"/>
          <w:szCs w:val="28"/>
        </w:rPr>
      </w:pPr>
      <w:r w:rsidRPr="00DA74F2">
        <w:rPr>
          <w:bCs/>
          <w:sz w:val="28"/>
          <w:szCs w:val="28"/>
        </w:rPr>
        <w:t>3</w:t>
      </w:r>
      <w:r w:rsidRPr="00962722">
        <w:rPr>
          <w:bCs/>
          <w:sz w:val="28"/>
          <w:szCs w:val="28"/>
        </w:rPr>
        <w:t>0</w:t>
      </w:r>
      <w:r w:rsidRPr="00DA74F2">
        <w:rPr>
          <w:bCs/>
          <w:sz w:val="28"/>
          <w:szCs w:val="28"/>
        </w:rPr>
        <w:t>.12.202</w:t>
      </w:r>
      <w:r w:rsidRPr="00962722">
        <w:rPr>
          <w:bCs/>
          <w:sz w:val="28"/>
          <w:szCs w:val="28"/>
        </w:rPr>
        <w:t>5</w:t>
      </w:r>
      <w:r w:rsidRPr="00DA74F2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02-01-03/</w:t>
      </w:r>
      <w:r w:rsidRPr="00962722">
        <w:rPr>
          <w:bCs/>
          <w:sz w:val="28"/>
          <w:szCs w:val="28"/>
        </w:rPr>
        <w:t>162</w:t>
      </w:r>
    </w:p>
    <w:p w:rsidR="00131EA3" w:rsidRPr="00962722" w:rsidRDefault="00131EA3" w:rsidP="00131EA3">
      <w:pPr>
        <w:rPr>
          <w:b/>
          <w:bCs/>
          <w:sz w:val="28"/>
          <w:szCs w:val="28"/>
        </w:rPr>
      </w:pPr>
    </w:p>
    <w:p w:rsidR="00131EA3" w:rsidRPr="00DA63F6" w:rsidRDefault="00131EA3" w:rsidP="00131EA3">
      <w:pPr>
        <w:rPr>
          <w:b/>
          <w:bCs/>
          <w:sz w:val="28"/>
          <w:szCs w:val="28"/>
        </w:rPr>
      </w:pPr>
    </w:p>
    <w:p w:rsidR="00131EA3" w:rsidRPr="00DA63F6" w:rsidRDefault="00131EA3" w:rsidP="00131EA3">
      <w:pPr>
        <w:ind w:left="-709"/>
        <w:jc w:val="center"/>
        <w:rPr>
          <w:b/>
          <w:bCs/>
          <w:sz w:val="28"/>
          <w:szCs w:val="28"/>
        </w:rPr>
      </w:pPr>
      <w:proofErr w:type="gramStart"/>
      <w:r w:rsidRPr="00DA63F6">
        <w:rPr>
          <w:b/>
          <w:bCs/>
          <w:sz w:val="28"/>
          <w:szCs w:val="28"/>
        </w:rPr>
        <w:t>П</w:t>
      </w:r>
      <w:proofErr w:type="gramEnd"/>
      <w:r w:rsidRPr="00DA63F6">
        <w:rPr>
          <w:b/>
          <w:bCs/>
          <w:sz w:val="28"/>
          <w:szCs w:val="28"/>
        </w:rPr>
        <w:t xml:space="preserve"> Л А Н</w:t>
      </w:r>
    </w:p>
    <w:p w:rsidR="00131EA3" w:rsidRPr="00DA63F6" w:rsidRDefault="00131EA3" w:rsidP="00131EA3">
      <w:pPr>
        <w:ind w:left="-709"/>
        <w:jc w:val="center"/>
        <w:rPr>
          <w:b/>
          <w:bCs/>
          <w:sz w:val="28"/>
          <w:szCs w:val="28"/>
        </w:rPr>
      </w:pPr>
      <w:r w:rsidRPr="00DA63F6">
        <w:rPr>
          <w:b/>
          <w:bCs/>
          <w:sz w:val="28"/>
          <w:szCs w:val="28"/>
        </w:rPr>
        <w:t xml:space="preserve">повышения квалификации и переподготовки кадров </w:t>
      </w:r>
    </w:p>
    <w:p w:rsidR="00131EA3" w:rsidRPr="00DA63F6" w:rsidRDefault="00131EA3" w:rsidP="00131EA3">
      <w:pPr>
        <w:ind w:left="-709"/>
        <w:jc w:val="center"/>
        <w:rPr>
          <w:b/>
          <w:bCs/>
          <w:sz w:val="28"/>
          <w:szCs w:val="28"/>
        </w:rPr>
      </w:pPr>
      <w:r w:rsidRPr="00DA63F6">
        <w:rPr>
          <w:b/>
          <w:bCs/>
          <w:sz w:val="28"/>
          <w:szCs w:val="28"/>
        </w:rPr>
        <w:t xml:space="preserve">профессионально-технического и среднего специального образования </w:t>
      </w:r>
    </w:p>
    <w:p w:rsidR="00131EA3" w:rsidRPr="00131EA3" w:rsidRDefault="00131EA3" w:rsidP="00131EA3">
      <w:pPr>
        <w:ind w:left="-709"/>
        <w:jc w:val="center"/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</w:rPr>
        <w:t>в 202</w:t>
      </w:r>
      <w:r>
        <w:rPr>
          <w:b/>
          <w:bCs/>
          <w:sz w:val="28"/>
          <w:szCs w:val="28"/>
          <w:lang w:val="en-US"/>
        </w:rPr>
        <w:t>6</w:t>
      </w:r>
      <w:r w:rsidRPr="00DA63F6">
        <w:rPr>
          <w:b/>
          <w:bCs/>
          <w:sz w:val="28"/>
          <w:szCs w:val="28"/>
        </w:rPr>
        <w:t xml:space="preserve"> году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  <w:lang w:val="en-US"/>
        </w:rPr>
        <w:t xml:space="preserve"> </w:t>
      </w:r>
    </w:p>
    <w:p w:rsidR="00131EA3" w:rsidRPr="00B5623F" w:rsidRDefault="00131EA3" w:rsidP="00131EA3">
      <w:pPr>
        <w:ind w:left="-709"/>
        <w:jc w:val="center"/>
        <w:rPr>
          <w:b/>
          <w:bCs/>
          <w:sz w:val="28"/>
          <w:szCs w:val="28"/>
          <w:u w:val="single"/>
        </w:rPr>
      </w:pPr>
    </w:p>
    <w:p w:rsidR="00131EA3" w:rsidRDefault="00131EA3" w:rsidP="00131EA3">
      <w:pPr>
        <w:ind w:left="-709"/>
        <w:rPr>
          <w:b/>
          <w:bCs/>
          <w:sz w:val="28"/>
          <w:szCs w:val="28"/>
        </w:rPr>
      </w:pPr>
    </w:p>
    <w:p w:rsidR="00131EA3" w:rsidRDefault="00131EA3" w:rsidP="00131EA3">
      <w:pPr>
        <w:ind w:left="-709"/>
        <w:rPr>
          <w:b/>
          <w:bCs/>
          <w:sz w:val="28"/>
          <w:szCs w:val="28"/>
        </w:rPr>
      </w:pPr>
    </w:p>
    <w:p w:rsidR="00131EA3" w:rsidRDefault="00131EA3" w:rsidP="00131EA3">
      <w:pPr>
        <w:ind w:left="-709"/>
        <w:rPr>
          <w:b/>
          <w:bCs/>
          <w:sz w:val="28"/>
          <w:szCs w:val="28"/>
        </w:rPr>
      </w:pPr>
    </w:p>
    <w:p w:rsidR="00131EA3" w:rsidRDefault="00131EA3" w:rsidP="00131EA3">
      <w:pPr>
        <w:ind w:left="-709"/>
        <w:rPr>
          <w:b/>
          <w:bCs/>
          <w:sz w:val="28"/>
          <w:szCs w:val="28"/>
        </w:rPr>
      </w:pPr>
    </w:p>
    <w:p w:rsidR="00131EA3" w:rsidRDefault="00131EA3" w:rsidP="00131EA3">
      <w:pPr>
        <w:ind w:left="-709"/>
        <w:rPr>
          <w:b/>
          <w:bCs/>
          <w:sz w:val="28"/>
          <w:szCs w:val="28"/>
        </w:rPr>
      </w:pPr>
    </w:p>
    <w:p w:rsidR="00131EA3" w:rsidRDefault="00131EA3" w:rsidP="00131EA3">
      <w:pPr>
        <w:ind w:left="-709"/>
        <w:rPr>
          <w:b/>
          <w:bCs/>
          <w:sz w:val="28"/>
          <w:szCs w:val="28"/>
        </w:rPr>
      </w:pPr>
    </w:p>
    <w:p w:rsidR="00131EA3" w:rsidRDefault="00131EA3" w:rsidP="00131EA3">
      <w:pPr>
        <w:ind w:left="-709"/>
        <w:rPr>
          <w:b/>
          <w:bCs/>
          <w:sz w:val="28"/>
          <w:szCs w:val="28"/>
        </w:rPr>
      </w:pPr>
    </w:p>
    <w:p w:rsidR="00131EA3" w:rsidRDefault="00131EA3" w:rsidP="00131EA3">
      <w:pPr>
        <w:ind w:left="-709"/>
        <w:rPr>
          <w:b/>
          <w:bCs/>
          <w:sz w:val="28"/>
          <w:szCs w:val="28"/>
        </w:rPr>
      </w:pPr>
    </w:p>
    <w:p w:rsidR="00131EA3" w:rsidRPr="00131EA3" w:rsidRDefault="00131EA3" w:rsidP="00131EA3">
      <w:pPr>
        <w:rPr>
          <w:b/>
          <w:bCs/>
          <w:sz w:val="28"/>
          <w:szCs w:val="28"/>
          <w:lang w:val="en-US"/>
        </w:rPr>
      </w:pPr>
    </w:p>
    <w:p w:rsidR="00131EA3" w:rsidRPr="00DA63F6" w:rsidRDefault="00131EA3" w:rsidP="00131EA3">
      <w:pPr>
        <w:ind w:left="-709"/>
        <w:rPr>
          <w:b/>
          <w:bCs/>
          <w:sz w:val="28"/>
          <w:szCs w:val="28"/>
        </w:rPr>
      </w:pPr>
    </w:p>
    <w:p w:rsidR="00131EA3" w:rsidRPr="00C66D53" w:rsidRDefault="00131EA3">
      <w:pPr>
        <w:rPr>
          <w:b/>
          <w:bCs/>
          <w:sz w:val="28"/>
          <w:szCs w:val="28"/>
        </w:rPr>
      </w:pPr>
      <w:r w:rsidRPr="00DA63F6">
        <w:rPr>
          <w:b/>
          <w:bCs/>
          <w:sz w:val="28"/>
          <w:szCs w:val="28"/>
        </w:rPr>
        <w:t xml:space="preserve">         </w:t>
      </w:r>
      <w:r w:rsidRPr="00DA63F6">
        <w:rPr>
          <w:b/>
          <w:bCs/>
          <w:sz w:val="28"/>
          <w:szCs w:val="28"/>
        </w:rPr>
        <w:tab/>
      </w:r>
      <w:r w:rsidRPr="00DA63F6">
        <w:rPr>
          <w:b/>
          <w:bCs/>
          <w:sz w:val="28"/>
          <w:szCs w:val="28"/>
        </w:rPr>
        <w:tab/>
      </w:r>
      <w:r w:rsidRPr="00DA63F6">
        <w:rPr>
          <w:b/>
          <w:bCs/>
          <w:sz w:val="28"/>
          <w:szCs w:val="28"/>
        </w:rPr>
        <w:tab/>
      </w:r>
      <w:r w:rsidRPr="00DA63F6">
        <w:rPr>
          <w:b/>
          <w:bCs/>
          <w:sz w:val="28"/>
          <w:szCs w:val="28"/>
        </w:rPr>
        <w:tab/>
      </w:r>
      <w:r w:rsidRPr="00DA63F6">
        <w:rPr>
          <w:b/>
          <w:bCs/>
          <w:sz w:val="28"/>
          <w:szCs w:val="28"/>
        </w:rPr>
        <w:tab/>
      </w:r>
      <w:r w:rsidRPr="00DA63F6">
        <w:rPr>
          <w:b/>
          <w:bCs/>
          <w:sz w:val="28"/>
          <w:szCs w:val="28"/>
        </w:rPr>
        <w:tab/>
        <w:t>г. Минск</w:t>
      </w:r>
      <w:r w:rsidRPr="00DA63F6">
        <w:rPr>
          <w:b/>
          <w:bCs/>
          <w:sz w:val="28"/>
          <w:szCs w:val="28"/>
        </w:rPr>
        <w:br w:type="page"/>
      </w:r>
    </w:p>
    <w:tbl>
      <w:tblPr>
        <w:tblW w:w="5406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3689"/>
        <w:gridCol w:w="1560"/>
        <w:gridCol w:w="1558"/>
        <w:gridCol w:w="1277"/>
        <w:gridCol w:w="1134"/>
        <w:gridCol w:w="1130"/>
      </w:tblGrid>
      <w:tr w:rsidR="00F450AF" w:rsidRPr="003773EA" w:rsidTr="00131EA3">
        <w:trPr>
          <w:cantSplit/>
          <w:trHeight w:val="1134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50AF" w:rsidRPr="003773EA" w:rsidRDefault="00F450AF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Наименование образовательной программы повышения квалификации, категория слушателей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50AF" w:rsidRPr="003773EA" w:rsidRDefault="00F450AF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Форма получения образования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D94" w:rsidRDefault="00F450AF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Продолжительность обучения</w:t>
            </w:r>
          </w:p>
          <w:p w:rsidR="00F450AF" w:rsidRPr="003773EA" w:rsidRDefault="00F450AF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(в месяцах)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50AF" w:rsidRPr="003773EA" w:rsidRDefault="00F450AF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Дата проведения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50AF" w:rsidRPr="003773EA" w:rsidRDefault="00F450AF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Номер группы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50AF" w:rsidRPr="003773EA" w:rsidRDefault="00F450AF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Кафедра</w:t>
            </w:r>
          </w:p>
        </w:tc>
      </w:tr>
      <w:tr w:rsidR="00F450AF" w:rsidRPr="003773EA" w:rsidTr="00F420A0">
        <w:trPr>
          <w:cantSplit/>
          <w:trHeight w:val="2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F450AF" w:rsidRPr="0068426E" w:rsidRDefault="00F450AF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8426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ЯНВАРЬ</w:t>
            </w:r>
          </w:p>
        </w:tc>
      </w:tr>
      <w:tr w:rsidR="00F420A0" w:rsidRPr="003773EA" w:rsidTr="00131EA3">
        <w:trPr>
          <w:cantSplit/>
          <w:trHeight w:val="1134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A0" w:rsidRPr="003773EA" w:rsidRDefault="00F420A0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технологии создания учебно-методических комплексов в электронном виде» (заместители руководителя по учебно-методической работе, методисты, преподаватели)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A0" w:rsidRPr="003773EA" w:rsidRDefault="00F420A0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A0" w:rsidRPr="003773EA" w:rsidRDefault="00F420A0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A0" w:rsidRPr="003773EA" w:rsidRDefault="00F420A0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26.01-30.01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A0" w:rsidRPr="003773EA" w:rsidRDefault="00F420A0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127-1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A0" w:rsidRPr="003773EA" w:rsidRDefault="00F420A0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F420A0" w:rsidRPr="003773EA" w:rsidTr="00F420A0">
        <w:trPr>
          <w:cantSplit/>
          <w:trHeight w:val="2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0A0" w:rsidRPr="003773EA" w:rsidRDefault="00F420A0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D2668">
              <w:rPr>
                <w:b/>
                <w:bCs/>
                <w:sz w:val="20"/>
                <w:szCs w:val="20"/>
              </w:rPr>
              <w:t>Повышение квалификации на базе учреждений образования</w:t>
            </w:r>
          </w:p>
        </w:tc>
      </w:tr>
      <w:tr w:rsidR="005661F9" w:rsidRPr="003773EA" w:rsidTr="00131EA3">
        <w:trPr>
          <w:cantSplit/>
          <w:trHeight w:val="1134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технологии обучения в учреждениях профессионального образования» (УО «</w:t>
            </w:r>
            <w:proofErr w:type="spellStart"/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Марьи</w:t>
            </w: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ногорский</w:t>
            </w:r>
            <w:proofErr w:type="spellEnd"/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государственный ордена «Знака Почета» аграрно-технический колледж </w:t>
            </w:r>
            <w:proofErr w:type="spellStart"/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им.В.Е.Лобанка</w:t>
            </w:r>
            <w:proofErr w:type="spellEnd"/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»)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12.01-23.01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320-1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5661F9" w:rsidRPr="003773EA" w:rsidTr="00131EA3">
        <w:trPr>
          <w:cantSplit/>
          <w:trHeight w:val="1134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«Разработка электронного учебного контента: методики, цифровые инструменты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»</w:t>
            </w: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«</w:t>
            </w: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Лидский колледж УО «Гродненский государственный университет </w:t>
            </w:r>
            <w:proofErr w:type="spellStart"/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им</w:t>
            </w:r>
            <w:proofErr w:type="gramStart"/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.Я</w:t>
            </w:r>
            <w:proofErr w:type="gramEnd"/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нки</w:t>
            </w:r>
            <w:proofErr w:type="spellEnd"/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Купалы»)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19.01-30.01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323-2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5661F9" w:rsidRPr="003773EA" w:rsidTr="00F420A0">
        <w:trPr>
          <w:cantSplit/>
          <w:trHeight w:val="42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D2668">
              <w:rPr>
                <w:b/>
                <w:bCs/>
                <w:sz w:val="20"/>
                <w:szCs w:val="20"/>
              </w:rPr>
              <w:t>Повышение квалификации на базе областных центров профессионального образования, институтов развития</w:t>
            </w:r>
          </w:p>
        </w:tc>
      </w:tr>
      <w:tr w:rsidR="005661F9" w:rsidRPr="003773EA" w:rsidTr="00131EA3">
        <w:trPr>
          <w:cantSplit/>
          <w:trHeight w:val="55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1F9" w:rsidRPr="003773EA" w:rsidRDefault="005661F9" w:rsidP="00947876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«Организация и методика производственного обучения» (</w:t>
            </w:r>
            <w:r w:rsidR="00B16DE6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ГУ </w:t>
            </w:r>
            <w:r w:rsidR="00B16DE6" w:rsidRPr="00B16DE6">
              <w:rPr>
                <w:rFonts w:eastAsia="Times New Roman"/>
                <w:bCs/>
                <w:sz w:val="20"/>
                <w:szCs w:val="20"/>
                <w:lang w:eastAsia="ru-RU"/>
              </w:rPr>
              <w:t>«Витебский областной центр развития профессионального образования»</w:t>
            </w: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12.01-23.01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В40-1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5661F9" w:rsidRPr="003773EA" w:rsidTr="00F420A0">
        <w:trPr>
          <w:cantSplit/>
          <w:trHeight w:val="27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5661F9" w:rsidRPr="0068426E" w:rsidRDefault="005661F9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8426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ФЕВРАЛЬ </w:t>
            </w:r>
          </w:p>
        </w:tc>
      </w:tr>
      <w:tr w:rsidR="005661F9" w:rsidRPr="003773EA" w:rsidTr="00131EA3">
        <w:trPr>
          <w:cantSplit/>
          <w:trHeight w:val="961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«Использование технологий искусственного интеллекта в педагогической деятельности» 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09.02-20.02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123-2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5661F9" w:rsidRPr="003773EA" w:rsidTr="00131EA3">
        <w:trPr>
          <w:cantSplit/>
          <w:trHeight w:val="866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170BC4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«Современные подходы к организации </w:t>
            </w:r>
            <w:proofErr w:type="spellStart"/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внеучебных</w:t>
            </w:r>
            <w:proofErr w:type="spellEnd"/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мероприятий в учреждениях образования</w:t>
            </w:r>
            <w:r w:rsidR="00170BC4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» </w:t>
            </w: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(педагоги-организаторы)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23.02-27.02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170-1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1F9" w:rsidRPr="003773EA" w:rsidRDefault="005661F9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6D5A6E" w:rsidTr="00131EA3">
        <w:trPr>
          <w:cantSplit/>
          <w:trHeight w:val="879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15605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«</w:t>
            </w:r>
            <w:r w:rsidRPr="006D5A6E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Теория и практика управленческой деятельности в учреждении образования </w:t>
            </w: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»</w:t>
            </w:r>
            <w:r w:rsidRPr="006D5A6E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(резерв руководящих кадров)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5A6E">
              <w:rPr>
                <w:rFonts w:eastAsia="Times New Roman"/>
                <w:bCs/>
                <w:sz w:val="20"/>
                <w:szCs w:val="20"/>
                <w:lang w:eastAsia="ru-RU"/>
              </w:rPr>
              <w:t>23.02-27.02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109-1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3773EA" w:rsidTr="00131EA3">
        <w:trPr>
          <w:cantSplit/>
          <w:trHeight w:val="1224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«Взаимодействие учреждений образования с семьёй: психолого-педагогическо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е и юридическое сопровождение» </w:t>
            </w: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(заместители директора по воспитательной работе, заведующие отделением, преподаватели,  преподаватели, назначенные кураторами учебных групп, воспитатели)</w:t>
            </w:r>
          </w:p>
          <w:p w:rsidR="003A2473" w:rsidRPr="003773EA" w:rsidRDefault="003A2473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02.02-20.02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104ДО-1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3773EA" w:rsidTr="00131EA3">
        <w:trPr>
          <w:cantSplit/>
          <w:trHeight w:val="1134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A6E" w:rsidRPr="003773EA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«Использование </w:t>
            </w:r>
            <w:proofErr w:type="gramStart"/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Интернет-техноло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гий</w:t>
            </w:r>
            <w:proofErr w:type="gramEnd"/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в образовательном процессе»</w:t>
            </w: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02.02-20.02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123ДО-2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3773EA" w:rsidTr="00C66D53">
        <w:trPr>
          <w:cantSplit/>
          <w:trHeight w:val="1408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«Подготовка к аттестации на присвоение высшей квалификационной категории» (преподаватели, методисты, воспитатели, педагоги-психологи, педагоги социальные, масте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ра производственного обучения</w:t>
            </w: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02.02-06.03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160ДО-3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6D5A6E" w:rsidRPr="003773EA" w:rsidTr="000B1D15">
        <w:trPr>
          <w:cantSplit/>
          <w:trHeight w:val="35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D2668">
              <w:rPr>
                <w:b/>
                <w:bCs/>
                <w:sz w:val="20"/>
                <w:szCs w:val="20"/>
              </w:rPr>
              <w:t>Повышение квалификации на базе учреждений образования</w:t>
            </w:r>
          </w:p>
        </w:tc>
      </w:tr>
      <w:tr w:rsidR="006D5A6E" w:rsidRPr="003773EA" w:rsidTr="00131EA3">
        <w:trPr>
          <w:cantSplit/>
          <w:trHeight w:val="898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технологии в образовательном процессе» (УО «Могилевский государственный политехнический колледж»)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16.02-27.02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320-3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3773EA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73EA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3773EA" w:rsidTr="00821CFF">
        <w:trPr>
          <w:cantSplit/>
          <w:trHeight w:val="28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D5A6E" w:rsidRDefault="006D5A6E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МАРТ</w:t>
            </w:r>
          </w:p>
          <w:p w:rsidR="003A2473" w:rsidRPr="008D7A73" w:rsidRDefault="003A2473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«Проектирование учебных занятий в учреждениях образования» (преподаватели учебных предметов, модулей 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профкомпонента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учебных планов)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09.03-20.03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120-1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«Цифровая трансформация деятельности  библиотек учреждений, реализующих образовательные программы профессионально-технического, ср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еднего специального образования»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(заведующие библиотекой, библиотекари)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16.03-27.03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163-1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«Организация профессиональной подготовки учащихся учреждений общего среднего и специального образования» (заведующие отделениями, 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23.03-27.03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174-1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«Менеджмент учреждения профессионального образования: правовые аспекты деятельности « (директора учреждений профессионального образования, заместители директора, резерв руководящих кадров)</w:t>
            </w:r>
          </w:p>
          <w:p w:rsidR="003A2473" w:rsidRPr="008D7A73" w:rsidRDefault="003A2473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23.03-27.03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101-1</w:t>
            </w:r>
            <w:bookmarkStart w:id="0" w:name="_GoBack"/>
            <w:bookmarkEnd w:id="0"/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131EA3">
        <w:trPr>
          <w:cantSplit/>
          <w:trHeight w:val="80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«Цифровые ресурсы для решения педагогических задач» 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09.03-27.03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123ДО-4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психолого-педагогические подходы к консультированию учащихся с деструктивным поведением» (педагоги-психологи, педагоги социальные)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09.03-27.03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173ДО-5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8D7A73">
        <w:trPr>
          <w:cantSplit/>
          <w:trHeight w:val="30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D2668">
              <w:rPr>
                <w:b/>
                <w:bCs/>
                <w:sz w:val="20"/>
                <w:szCs w:val="20"/>
              </w:rPr>
              <w:t>Повышение квалификации на базе учреждений образования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5A1049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«Особенности организации работы с обучающимися с расстройствами аутистичес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ко</w:t>
            </w:r>
            <w:r w:rsidR="00087D94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го спектра и нарушением слуха» </w:t>
            </w:r>
            <w:r w:rsidR="005A1049">
              <w:rPr>
                <w:rFonts w:eastAsia="Times New Roman"/>
                <w:bCs/>
                <w:sz w:val="20"/>
                <w:szCs w:val="20"/>
                <w:lang w:eastAsia="ru-RU"/>
              </w:rPr>
              <w:t>(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УО «Минский государственный механико-технологический колледж»)</w:t>
            </w:r>
            <w:proofErr w:type="gramEnd"/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09.03-20.03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325-4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AFA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тенденции развития образования лиц с особенностями психофизического развития в условиях инклюзии» (УО «Витебский государственный колледж легкой промышленности и технологий»)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23.03-03.04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325-6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473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«Создание учебно-методического комплекса с использованием информационных технологий» (УО «Гомельский государственный колледж дизайна и компьютерной графики»)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23.03-03.04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323-5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F52839" w:rsidTr="00E2752E">
        <w:trPr>
          <w:cantSplit/>
          <w:trHeight w:val="30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D94" w:rsidRPr="00C66D53" w:rsidRDefault="006D5A6E" w:rsidP="00C66D5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D2668">
              <w:rPr>
                <w:b/>
                <w:bCs/>
                <w:sz w:val="20"/>
                <w:szCs w:val="20"/>
              </w:rPr>
              <w:t>Повышение квалификации на базе областных центров профессионального образования, институтов развития</w:t>
            </w:r>
          </w:p>
        </w:tc>
      </w:tr>
      <w:tr w:rsidR="006D5A6E" w:rsidRPr="00F52839" w:rsidTr="00E73B76">
        <w:trPr>
          <w:cantSplit/>
          <w:trHeight w:val="902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технологии производственного обучения» (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ГУ </w:t>
            </w:r>
            <w:r w:rsidRPr="005A1049">
              <w:rPr>
                <w:rFonts w:eastAsia="Times New Roman"/>
                <w:bCs/>
                <w:sz w:val="20"/>
                <w:szCs w:val="20"/>
                <w:lang w:eastAsia="ru-RU"/>
              </w:rPr>
              <w:t>«</w:t>
            </w:r>
            <w:r w:rsidRPr="00B16DE6">
              <w:rPr>
                <w:rFonts w:eastAsia="Times New Roman"/>
                <w:bCs/>
                <w:sz w:val="20"/>
                <w:szCs w:val="20"/>
                <w:lang w:eastAsia="ru-RU"/>
              </w:rPr>
              <w:t>Витебский областной центр развития профессионального образования»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09.03-20.03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В40-2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6D5A6E" w:rsidRPr="00F52839" w:rsidTr="007F10F0">
        <w:trPr>
          <w:cantSplit/>
          <w:trHeight w:val="29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D5A6E" w:rsidRPr="006D79C6" w:rsidRDefault="006D5A6E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АПРЕЛЬ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D94" w:rsidRPr="008D7A73" w:rsidRDefault="006D5A6E" w:rsidP="00A07F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«Стратегия развития системы воспитания как основа формирования гражданских и патриотических качеств личности обучающихся» (заместители директора по воспитательной, учебно-воспитательной работе, воспитатели, руководители по военно-патриотическому воспитанию, преподаватели, назначенные кураторами учебных групп)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13.04-17.04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104-1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D94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«Теория и практика организации образовательного процесса лиц с особенностями психофизического развития в условиях инклюзии» (заместители директора учреждений образования, заведующие отделениями, методисты, преподаватели,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13.04-17.04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125-1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«Формирования компетенций в области интеллектуальной энергетики, 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и управления возобновляемыми источниками энергии по специальностям высшего и профессионального образования» 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13.04-17.04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Вл</w:t>
            </w:r>
            <w:proofErr w:type="spellEnd"/>
            <w:proofErr w:type="gramEnd"/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60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«Методика организации и проведения учебных занятий с 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использованием возможностей ИКТ»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30.03-10.04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123ДО-6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F52839" w:rsidTr="00E73B76">
        <w:trPr>
          <w:cantSplit/>
          <w:trHeight w:val="66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«Реализация технологии проектного обучен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ия в образовательном процессе»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30.03-10.04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123ДО-7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07F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F52839" w:rsidTr="00E73B76">
        <w:trPr>
          <w:cantSplit/>
          <w:trHeight w:val="25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D2668">
              <w:rPr>
                <w:b/>
                <w:bCs/>
                <w:sz w:val="20"/>
                <w:szCs w:val="20"/>
              </w:rPr>
              <w:t>Повышение квалификации на базе учреждений образования</w:t>
            </w:r>
          </w:p>
        </w:tc>
      </w:tr>
      <w:tr w:rsidR="006D5A6E" w:rsidRPr="00F52839" w:rsidTr="00E73B76">
        <w:trPr>
          <w:cantSplit/>
          <w:trHeight w:val="923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821CFF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«Педагогические инновации в образовательном процессе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(УО «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Барановичский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государственный колледж машиностроения»)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30.03-10.04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320-7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7D94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«Информационные технологии для обеспечения образовательного процесса» (УО «Могилевский государственный  экономический промышленно-технологический колледж»)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06.04-17.04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323-8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F52839" w:rsidTr="00821CFF">
        <w:trPr>
          <w:cantSplit/>
          <w:trHeight w:val="3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D2668">
              <w:rPr>
                <w:b/>
                <w:bCs/>
                <w:sz w:val="20"/>
                <w:szCs w:val="20"/>
              </w:rPr>
              <w:t>Повышение квалификации на базе областных центров профессионального образования, институтов развития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технологии обучения в учреждениях профессионального образования» (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ГУ </w:t>
            </w:r>
            <w:r w:rsidRPr="004C4B6E">
              <w:rPr>
                <w:b/>
              </w:rPr>
              <w:t>«</w:t>
            </w:r>
            <w:r w:rsidRPr="00B16DE6">
              <w:rPr>
                <w:rFonts w:eastAsia="Times New Roman"/>
                <w:bCs/>
                <w:sz w:val="20"/>
                <w:szCs w:val="20"/>
                <w:lang w:eastAsia="ru-RU"/>
              </w:rPr>
              <w:t>Витебский областной центр развития профессионального образования»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06.04-17.04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В20-3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821CFF">
        <w:trPr>
          <w:cantSplit/>
          <w:trHeight w:val="34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D5A6E" w:rsidRPr="006D79C6" w:rsidRDefault="006D5A6E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МАЙ</w:t>
            </w:r>
          </w:p>
        </w:tc>
      </w:tr>
      <w:tr w:rsidR="006D5A6E" w:rsidRPr="0003573F" w:rsidTr="00131EA3">
        <w:trPr>
          <w:cantSplit/>
          <w:trHeight w:val="83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«Методика конструирования учебных занятий: 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компетентностный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деятельностный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подход» (преподаватели,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04.05-08.05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120-2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6D5A6E" w:rsidRPr="0003573F" w:rsidTr="00131EA3">
        <w:trPr>
          <w:cantSplit/>
          <w:trHeight w:val="83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«Научно-методическое обеспечение профессионально-технического, среднего специального образования» (заместители руководителя по учебно-методической работе, методисты)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04.05-08.05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103-1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6D5A6E" w:rsidRPr="0003573F" w:rsidTr="00131EA3">
        <w:trPr>
          <w:cantSplit/>
          <w:trHeight w:val="83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«Управление процессом производственного обучения» (заместители директора по учебно-производственной работе, методисты, старшие мастера,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04.05-08.05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105-1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6D5A6E" w:rsidRPr="0003573F" w:rsidTr="00131EA3">
        <w:trPr>
          <w:cantSplit/>
          <w:trHeight w:val="83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«Психолого-педагогическое сопровождение организации образовательного про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цесса в учреждениях образования»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(преподаватели, преподаватели, назначенные кураторами учебных групп, методисты, мастера производственного обучения, педагоги-психологи)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04.05-15.05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173-1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83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Геймификация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и игровые технологии в образовании» 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11.05-22.05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123-3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83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D06AF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«Развитие коммуникативной компетент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ности педагогических работников»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(заместители директора по воспитательной, учебно-воспитательной работе, преподаватели, воспитатели, преподаватели, назначенные кураторами учебных групп, педагоги социальные, педагоги-психологи)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11.05-22.05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104-3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83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«Педагогические иннов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ации в образовательном процессе»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(заведующие отделением, 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11.05-22.05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120-3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83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«Наставничество в колледже, как ресурс: организация поддержки молодых педагогов» (преподаватели,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18.05-22.05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120-4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6D5A6E" w:rsidRPr="0003573F" w:rsidTr="00131EA3">
        <w:trPr>
          <w:cantSplit/>
          <w:trHeight w:val="83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стандарты и технологии производственного обучения» (мастера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25.05-29.05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140-1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6D5A6E" w:rsidRPr="0003573F" w:rsidTr="00131EA3">
        <w:trPr>
          <w:cantSplit/>
          <w:trHeight w:val="83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технологии создания учебно-методических комплексов в электронном виде» (заместители руководителя по учебно-методической работе, методисты, преподаватели)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25.05-29.05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127-2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835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«Организация и содержание вос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питательной работы в общежитиях»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(воспитатели общежитий учреждений образования)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25.05-05.06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168-1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258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«Современная цифровая образовательная среда: создание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электронных средств обучения»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25.05-05.06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123-4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«Информационные технологии для обеспеч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ения образовательного процесса»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(заведующие отделением, преподаватели,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04.05-10.06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123ДО-8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«Развитие социально-эмоциональных навыков у обучающихся учреждений образования, реализующих образовательные программы профессионально-технического и среднего специального образования» (преподаватели, назначенные кураторами учебных групп, воспитатели,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11.05-29.05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121ДО-9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B7A64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«Использование интерактивных, мультимедийных и облачных технологий в образовательном процессе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»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18.05-25.06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123ДО-10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311DCD">
        <w:trPr>
          <w:cantSplit/>
          <w:trHeight w:val="3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D2668">
              <w:rPr>
                <w:b/>
                <w:bCs/>
                <w:sz w:val="20"/>
                <w:szCs w:val="20"/>
              </w:rPr>
              <w:t>Повышение квалификации на базе учреждений образования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«Создание учебно-методического комплекса с использованием информационных технологий» (УО «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Пинский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государственный аграрный колледж»)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11.05-22.05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323-9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311DCD">
        <w:trPr>
          <w:cantSplit/>
          <w:trHeight w:val="3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D2668">
              <w:rPr>
                <w:b/>
                <w:bCs/>
                <w:sz w:val="20"/>
                <w:szCs w:val="20"/>
              </w:rPr>
              <w:t>Повышение квалификации на базе областных центров профессионального образования, институтов развития</w:t>
            </w:r>
          </w:p>
        </w:tc>
      </w:tr>
      <w:tr w:rsidR="006D5A6E" w:rsidRPr="0003573F" w:rsidTr="00131EA3">
        <w:trPr>
          <w:cantSplit/>
          <w:trHeight w:val="2194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A7010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технологии обучения в учреждениях профессионального образования» (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ГУ </w:t>
            </w:r>
            <w:r w:rsidRPr="00A717E3">
              <w:rPr>
                <w:rFonts w:eastAsia="Times New Roman"/>
                <w:bCs/>
                <w:sz w:val="20"/>
                <w:szCs w:val="20"/>
                <w:lang w:eastAsia="ru-RU"/>
              </w:rPr>
              <w:t>«Региональный центр методического обеспечения профессионального образования Брестской области»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преподаватели, мастера производственного обучения, воспитатели учреждений среднего специального образования)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11.05-22.05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Б20-1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311DCD">
        <w:trPr>
          <w:cantSplit/>
          <w:trHeight w:val="35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D5A6E" w:rsidRPr="006D79C6" w:rsidRDefault="006D5A6E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ИЮНЬ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«Использование дистанционных образовательных технологий в образовательном процессе» (заведующие отделениями, преподаватели, методисты)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01.06-12.06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129-5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«Современные технологии в образовательном процессе» (преподаватели учебных предметов, модулей 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профкомпонента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учебных планов)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01.06-12.06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120-5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29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Воспитательно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-профилактическая работа по проблеме психологического насилия и жестокого обращения с учащимися» (заместители директора по воспитательной, учебно-воспитательной работе, заведующие отделением, преподаватели, педагоги-психологи, педагоги социальные, преподаватели, назначенные кураторами учебных групп, воспитатели)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08.06-19.06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173-2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28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«Педагог как архитектор безопасной цифровой среды: формирование культуры информационной безопасности» 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08.06-19.06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E056E7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123-5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984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«Мониторинг безопасной образовательной среды в колледже» (заместители директора, преподаватели, методисты)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15.06-19.06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115-1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2672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подходы к организации образовательного процесса в учреждениях образования, реализующих образовательные программы профессионально-технического, среднего специального образования» (заместители руководителя по учебной, учебно-методической, учебно-производственной работе, методисты, заведующие отделением)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15.06-19.06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102-1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836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подходы к разработке учебного видео» 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15.06-19.06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E056E7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123-6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FB7A64">
        <w:trPr>
          <w:cantSplit/>
          <w:trHeight w:val="24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D5A6E" w:rsidRPr="006D79C6" w:rsidRDefault="006D5A6E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СЕНТЯБРЬ</w:t>
            </w:r>
          </w:p>
        </w:tc>
      </w:tr>
      <w:tr w:rsidR="006D5A6E" w:rsidRPr="0003573F" w:rsidTr="00131EA3">
        <w:trPr>
          <w:cantSplit/>
          <w:trHeight w:val="1022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«Система качества образования: от самооценки к аккредитации» (директора, заместители директора учреждений образования, методисты)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14.09-18.09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101-2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022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«Использование технологий искусственного интеллекта в педагогической деятельности» 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14.09-25.09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E056E7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123-</w:t>
            </w:r>
            <w:r w:rsidR="00E056E7">
              <w:rPr>
                <w:rFonts w:eastAsia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технологии обучения в учреждениях профессионального образования» (преподаватели, мастера производственного обучения, воспитатели)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14.09-25.09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120-6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«Психолого-педагогическое сопровождение учащихся с расстройствами аутистического спектра в колледже» (преподаватели, методисты, мастера производственного обучения, педагоги-психологи,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педагоги социальные, воспитатели, преподаватели, назначенные кураторами учебных групп)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21.09-27.10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125ДО-12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«Актуальные направления деятел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ьности куратора учебной группы»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(преподаватели, назначенные кураторами учебных групп)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21.09-27.10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104ДО-11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2B5569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«Психологическая безоп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асность образовательной среды: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психолого-педагогическая помощь учащимся в кризисных ситуациях» (заместители директора, заведующие отделением, преподаватели, методисты, воспитатели, педагоги-психологи, педагоги социальные, преподаватели, назначенные кураторами учебных групп)</w:t>
            </w:r>
            <w:proofErr w:type="gramEnd"/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28.09-16.10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173ДО-13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7F10F0">
        <w:trPr>
          <w:cantSplit/>
          <w:trHeight w:val="31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D5A6E" w:rsidRPr="006D79C6" w:rsidRDefault="006D5A6E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ОКТЯБРЬ</w:t>
            </w:r>
          </w:p>
        </w:tc>
      </w:tr>
      <w:tr w:rsidR="006D5A6E" w:rsidRPr="0003573F" w:rsidTr="00131EA3">
        <w:trPr>
          <w:cantSplit/>
          <w:trHeight w:val="1006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«Организация и содержание деятельности экспертов конкурсов профессионального мастерства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»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(со стажировкой в центрах компетенций) по направлениям: «Кирпичная кладка»; «Сухое стро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ительство и штукатурные работы»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(педагогические работники учреждений образования, являющиеся потенциальными экспертами конкурсов профессионального мастерства)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28.09-09.10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160-1с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006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«Организация и содержание деятельности экспертов конкурсов профессионального мастерства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»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(со стажировкой в центрах компетенций) по нап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равлениям: «Облицовка плиткой»</w:t>
            </w:r>
            <w:r w:rsidRPr="002B5569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(педагогические работники учреждений образования, являющиеся потенциальными экспертами конкурсов профессионального мастерства)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28.09-09.10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160-2с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006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«Организация и содержание деятельности экспертов конкурс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ов профессионального мастерства»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(со стажировкой в центрах компетенций) по н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аправлениям: «Технология моды»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(педагогические работники учреждений образования, являющиеся потенциальными экспертами конкурсов профессионального мастерства)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28.09-09.10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160-3с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006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«Организация и содержание деятельности экспертов конкурсов профессионального мастерства (со стажировкой в центрах компетенций) п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о направлениям: «Электромонтаж»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(педагогические работники учреждений образования, являющиеся потенциальными экспертами конкурсов профессионального мастерства)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28.09-09.10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160-4с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006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«Организация работы общ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ежитий учреждений образования»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(заведующие общежитиями учреждений образования)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12.10-16.10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164-1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«Организация образовательного процесса при реализации образовательных программ основного образования, дополнительного образования взрослых посредством сетевых форм взаимодействия» 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12.10-16.10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174-3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6D5A6E" w:rsidRPr="0003573F" w:rsidTr="00131EA3">
        <w:trPr>
          <w:cantSplit/>
          <w:trHeight w:val="1206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«Проектирование интерактивной образовательной среды в учреждении образования» (заведующие отделениями, преподаватели, методисты)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12.10-16.10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E056E7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123-8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Энерго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- и ресурсосбережение в учреждениях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профессионального образования»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(заместители директора по административно-хозяйственной работе, специалисты в области энергосбережения, старшие мастера, заведующие мастерскими, заведующие учебным хозяйством, заведующие производством)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19.10-23.10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106-1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подходы и методы организации воспитательной и идеологической раб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оты в учреждениях образования»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(заместители директора по воспитательной работе, преподаватели, преподаватели, назначенные кураторами учебных групп, руководители по военно-патриотическому воспитанию)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19.10-30.10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104-2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016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«Мониторинг безопасной образовательной среды в колледже» (заместители директора, преподаватели, методисты)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26.10-30.10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115-2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F24FF1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«Аттестация педагогических работников: организация, методика и инструменты оценки» (заместители директора, члены аттестационных комиссий)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19.10-27.11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160ДО-14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6D79C6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6D79C6">
        <w:trPr>
          <w:cantSplit/>
          <w:trHeight w:val="3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6D79C6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5D2668">
              <w:rPr>
                <w:b/>
                <w:bCs/>
                <w:sz w:val="20"/>
                <w:szCs w:val="20"/>
              </w:rPr>
              <w:t>Повышение квалификации на базе областных центров профессионального образования, институтов развития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5A1049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«Педагогические инновации в образовательном процессе» </w:t>
            </w:r>
            <w:r w:rsidR="005A1049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(ГУО «Региональный центр методического обеспечения </w:t>
            </w:r>
            <w:proofErr w:type="spellStart"/>
            <w:r w:rsidR="005A1049">
              <w:rPr>
                <w:rFonts w:eastAsia="Times New Roman"/>
                <w:bCs/>
                <w:sz w:val="20"/>
                <w:szCs w:val="20"/>
                <w:lang w:eastAsia="ru-RU"/>
              </w:rPr>
              <w:t>професионального</w:t>
            </w:r>
            <w:proofErr w:type="spellEnd"/>
            <w:r w:rsidR="005A1049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образования </w:t>
            </w:r>
            <w:proofErr w:type="spellStart"/>
            <w:r w:rsidR="005A1049">
              <w:rPr>
                <w:rFonts w:eastAsia="Times New Roman"/>
                <w:bCs/>
                <w:sz w:val="20"/>
                <w:szCs w:val="20"/>
                <w:lang w:eastAsia="ru-RU"/>
              </w:rPr>
              <w:t>Бресткой</w:t>
            </w:r>
            <w:proofErr w:type="spellEnd"/>
            <w:r w:rsidR="005A1049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обл., 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заведующие отделением, преподаватели, методисты, мастера производственного обучения</w:t>
            </w:r>
            <w:proofErr w:type="gramStart"/>
            <w:r w:rsidR="00087D94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)</w:t>
            </w:r>
            <w:proofErr w:type="gramEnd"/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12.10-23.10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Б20-2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A717E3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«Создание учебно-методического комплекса с использованием информационных технологий» (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ГУ </w:t>
            </w:r>
            <w:r w:rsidRPr="00136408">
              <w:rPr>
                <w:rFonts w:eastAsia="Times New Roman"/>
                <w:bCs/>
                <w:sz w:val="20"/>
                <w:szCs w:val="20"/>
                <w:lang w:eastAsia="ru-RU"/>
              </w:rPr>
              <w:t>«</w:t>
            </w:r>
            <w:r w:rsidRPr="00A717E3">
              <w:rPr>
                <w:rFonts w:eastAsia="Times New Roman"/>
                <w:bCs/>
                <w:sz w:val="20"/>
                <w:szCs w:val="20"/>
                <w:lang w:eastAsia="ru-RU"/>
              </w:rPr>
              <w:t>Витебский областной центр развития профессионального образования»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19.10-30.10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В23-4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7F10F0">
        <w:trPr>
          <w:cantSplit/>
          <w:trHeight w:val="30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D5A6E" w:rsidRPr="001B3288" w:rsidRDefault="006D5A6E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B328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НОЯБРЬ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«Организация профессиональной подготовки учащихся учреждений общего среднего и специального образования» (заведующие отделениями, 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02.11-06.11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174-2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подходы к планированию и проведению занятий» (преподаватели,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02.11-06.11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120-7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«Стратегия развития системы воспитания как основа формирования гражданских и патриотических качеств личности обучающихся» (заместители директора по воспитательной, учебно-воспитательной работе, воспитатели, руководители по военно-патриотическому воспитанию, преподаватели, назначенные кураторами учебных групп)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02.11-06.11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962722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104-4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79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«Педагогические коммуникации в условиях цифровой среды колледжа» (преподаватели, методисты)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02.11-13.11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E056E7" w:rsidP="00E056E7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123-9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«Научно-методическое обеспечение профессионально-технического, среднего специального образования» (заместители руководителя по учебно-методической работе, методисты)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09.11-13.11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103-2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962722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962722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«Современные формы 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профориентационной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работы в условиях профессионального образования» (заместители директора по воспитательной, учебно-воспитательной работе, методисты, педагоги-организаторы, педагоги-психологи)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09.11-13.11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962722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170-2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«Активизация учебно-познавательной деятельности учащихся на основе инновационн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ых подходов в образовании»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16.11-27.11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15605E" w:rsidRDefault="0015605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120-</w:t>
            </w:r>
            <w:r>
              <w:rPr>
                <w:rFonts w:eastAsia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«Методика организации и проведения учебных занятий с ис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пользованием возможностей ИКТ»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16.11-27.11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E056E7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123-10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«Педагог как архитектор безопасной цифровой среды: формирование культуры информационной безопасности» 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16.11-27.11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123-11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«Формирования компетенций в области интеллектуальной энергетики, 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и управления возобновляемыми источниками энергии по специальностям высшего и профессионального образования» (педагогические работники</w:t>
            </w:r>
            <w:proofErr w:type="gram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23.11-27.11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Вл</w:t>
            </w:r>
            <w:proofErr w:type="spellEnd"/>
            <w:proofErr w:type="gramEnd"/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60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FA55B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131EA3">
        <w:trPr>
          <w:cantSplit/>
          <w:trHeight w:val="82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«Технология разработки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электронных средств обучения»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(преподаватели, методисты)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23.11-04.12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E056E7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123-1</w:t>
            </w:r>
            <w:r w:rsidR="00E056E7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940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«Цифровые ресурсы для решения педагогических задач» 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09.11-27.11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123ДО-16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AFA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«Основные подходы к профилактике и коррекции </w:t>
            </w:r>
            <w:proofErr w:type="spell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суицидоопасного</w:t>
            </w:r>
            <w:proofErr w:type="spellEnd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поведения обучающейся молодёжи» (педагоги-психологи, педагоги социальные, преподаватели, назначенные кураторами учебных групп, воспитатели)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09.11-27.11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173ДО-15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03573F" w:rsidTr="00C66D53">
        <w:trPr>
          <w:cantSplit/>
          <w:trHeight w:val="20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5D2668">
              <w:rPr>
                <w:b/>
                <w:bCs/>
                <w:sz w:val="20"/>
                <w:szCs w:val="20"/>
              </w:rPr>
              <w:t>Повышение квалификации на базе областных центров профессионального образования, институтов развития</w:t>
            </w:r>
          </w:p>
        </w:tc>
      </w:tr>
      <w:tr w:rsidR="006D5A6E" w:rsidRPr="0003573F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«Педагогические инновации в деятельности мастера производственного обучения» (</w:t>
            </w:r>
            <w:r w:rsidRPr="00A717E3">
              <w:rPr>
                <w:rFonts w:eastAsia="Times New Roman"/>
                <w:bCs/>
                <w:sz w:val="20"/>
                <w:szCs w:val="20"/>
                <w:lang w:eastAsia="ru-RU"/>
              </w:rPr>
              <w:t>ГУО «Гродненский областной институт развития образования»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,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старшие мастера, мастера произво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дственного обучения, методисты)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16.11-27.11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Гр40-1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ОПП</w:t>
            </w:r>
          </w:p>
        </w:tc>
      </w:tr>
      <w:tr w:rsidR="006D5A6E" w:rsidRPr="00F52839" w:rsidTr="00C66D53">
        <w:trPr>
          <w:cantSplit/>
          <w:trHeight w:val="19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6D5A6E" w:rsidRPr="001B3288" w:rsidRDefault="006D5A6E" w:rsidP="00311DC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B328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ДЕКАБРЬ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«Использование технологий искусственного интеллекта в педагогической деятельности» (педагогические работники)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30.11-11.12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BB115A" w:rsidRDefault="006D5A6E" w:rsidP="00E056E7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123-1</w:t>
            </w:r>
            <w:r w:rsidR="00E056E7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психолого-педагогические подходы в работе с учащимися деструктивного поведения: профилактика и корре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кция»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(педагоги-психологи, педагоги социальные, преподаватели, назначенные кураторами учебных групп, воспитатели)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30.11-11.12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173-3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«Современная цифровая образовательная среда: создание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электронных средств обучения»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07.12-18.12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E056E7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123-1</w:t>
            </w:r>
            <w:r w:rsidR="00E056E7">
              <w:rPr>
                <w:rFonts w:eastAsia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«Научно-методическое обеспечение профессиональной подготовки, переподготовки и повышения квалификации по профессиям рабочих (должностям служащих)» (заместители директора по учебно-производственной работе, заведующие отделениями)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14.12-18.12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962722" w:rsidP="00D37CA7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105-2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«Современные подходы к организации образовательного процесса в учреждениях образования, реализующих образовательные программы профессионально-технического, среднего специального образования» (заместители руководителя по учебной, учебно-методической, учебно-производственной работе, методисты, заведующие отделением)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очная (дневная)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14.12-18.12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102-2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E6AC5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«Эффективный менеджмент и интеллектуальные технологии лидерства в сфере образовательных услуг» (заместители директора, заведующие отделениями, преподаватели, методисты)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30.11-18.12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109ДО-17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311DCD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УППО</w:t>
            </w:r>
          </w:p>
        </w:tc>
      </w:tr>
      <w:tr w:rsidR="006D5A6E" w:rsidRPr="00F52839" w:rsidTr="00131EA3">
        <w:trPr>
          <w:cantSplit/>
          <w:trHeight w:val="1127"/>
        </w:trPr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«Использование </w:t>
            </w:r>
            <w:proofErr w:type="gramStart"/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Интернет-техноло</w:t>
            </w: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гий</w:t>
            </w:r>
            <w:proofErr w:type="gramEnd"/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 xml:space="preserve"> в образовательном процессе» </w:t>
            </w: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(преподаватели, методисты, мастера производственного обучения)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дистанционная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30.11-18.12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123ДО-18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A6E" w:rsidRPr="008D7A73" w:rsidRDefault="006D5A6E" w:rsidP="0015605E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8D7A73">
              <w:rPr>
                <w:rFonts w:eastAsia="Times New Roman"/>
                <w:bCs/>
                <w:sz w:val="20"/>
                <w:szCs w:val="20"/>
                <w:lang w:eastAsia="ru-RU"/>
              </w:rPr>
              <w:t>ТПО</w:t>
            </w:r>
          </w:p>
        </w:tc>
      </w:tr>
    </w:tbl>
    <w:p w:rsidR="001F7CFB" w:rsidRDefault="001F7CFB" w:rsidP="00C66D53"/>
    <w:sectPr w:rsidR="001F7CFB" w:rsidSect="003A24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4A9" w:rsidRDefault="002C24A9" w:rsidP="007A5E9D">
      <w:pPr>
        <w:spacing w:after="0" w:line="240" w:lineRule="auto"/>
      </w:pPr>
      <w:r>
        <w:separator/>
      </w:r>
    </w:p>
  </w:endnote>
  <w:endnote w:type="continuationSeparator" w:id="0">
    <w:p w:rsidR="002C24A9" w:rsidRDefault="002C24A9" w:rsidP="007A5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05E" w:rsidRDefault="0015605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05E" w:rsidRDefault="0015605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05E" w:rsidRDefault="0015605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4A9" w:rsidRDefault="002C24A9" w:rsidP="007A5E9D">
      <w:pPr>
        <w:spacing w:after="0" w:line="240" w:lineRule="auto"/>
      </w:pPr>
      <w:r>
        <w:separator/>
      </w:r>
    </w:p>
  </w:footnote>
  <w:footnote w:type="continuationSeparator" w:id="0">
    <w:p w:rsidR="002C24A9" w:rsidRDefault="002C24A9" w:rsidP="007A5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05E" w:rsidRDefault="001560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05E" w:rsidRDefault="0015605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05E" w:rsidRDefault="0015605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3EA"/>
    <w:rsid w:val="00087D94"/>
    <w:rsid w:val="000B1D15"/>
    <w:rsid w:val="001056C7"/>
    <w:rsid w:val="00131EA3"/>
    <w:rsid w:val="00136408"/>
    <w:rsid w:val="0015605E"/>
    <w:rsid w:val="00170BC4"/>
    <w:rsid w:val="001877D2"/>
    <w:rsid w:val="001B3288"/>
    <w:rsid w:val="001E6AC5"/>
    <w:rsid w:val="001F7CFB"/>
    <w:rsid w:val="00274696"/>
    <w:rsid w:val="002B5569"/>
    <w:rsid w:val="002C24A9"/>
    <w:rsid w:val="002C2CDE"/>
    <w:rsid w:val="00303BB8"/>
    <w:rsid w:val="00311DCD"/>
    <w:rsid w:val="003773EA"/>
    <w:rsid w:val="003A06E4"/>
    <w:rsid w:val="003A2473"/>
    <w:rsid w:val="00474DE9"/>
    <w:rsid w:val="005661F9"/>
    <w:rsid w:val="005A1049"/>
    <w:rsid w:val="0068426E"/>
    <w:rsid w:val="00696DAC"/>
    <w:rsid w:val="006D5A6E"/>
    <w:rsid w:val="006D79C6"/>
    <w:rsid w:val="00757AFA"/>
    <w:rsid w:val="00775E8F"/>
    <w:rsid w:val="007A5E9D"/>
    <w:rsid w:val="007F10F0"/>
    <w:rsid w:val="00821CFF"/>
    <w:rsid w:val="00846C08"/>
    <w:rsid w:val="00886516"/>
    <w:rsid w:val="008D7A73"/>
    <w:rsid w:val="008E4E66"/>
    <w:rsid w:val="00921721"/>
    <w:rsid w:val="00947876"/>
    <w:rsid w:val="00950038"/>
    <w:rsid w:val="00962722"/>
    <w:rsid w:val="00983B68"/>
    <w:rsid w:val="0098659F"/>
    <w:rsid w:val="00A07FCD"/>
    <w:rsid w:val="00A66EBA"/>
    <w:rsid w:val="00A717E3"/>
    <w:rsid w:val="00AA7010"/>
    <w:rsid w:val="00B16DE6"/>
    <w:rsid w:val="00BB115A"/>
    <w:rsid w:val="00C63D2B"/>
    <w:rsid w:val="00C66D53"/>
    <w:rsid w:val="00C955E3"/>
    <w:rsid w:val="00D06AFE"/>
    <w:rsid w:val="00D37CA7"/>
    <w:rsid w:val="00D470A3"/>
    <w:rsid w:val="00DF1E20"/>
    <w:rsid w:val="00E056E7"/>
    <w:rsid w:val="00E2752E"/>
    <w:rsid w:val="00E73B76"/>
    <w:rsid w:val="00EA0C17"/>
    <w:rsid w:val="00F22811"/>
    <w:rsid w:val="00F24FF1"/>
    <w:rsid w:val="00F420A0"/>
    <w:rsid w:val="00F450AF"/>
    <w:rsid w:val="00F762D8"/>
    <w:rsid w:val="00FA55BE"/>
    <w:rsid w:val="00FA709A"/>
    <w:rsid w:val="00FB7A64"/>
    <w:rsid w:val="00FD5719"/>
    <w:rsid w:val="00FF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3EA"/>
    <w:pPr>
      <w:spacing w:after="160" w:line="259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E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5E9D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A5E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5E9D"/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3EA"/>
    <w:pPr>
      <w:spacing w:after="160" w:line="259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E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5E9D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A5E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5E9D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9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6AB77-00BB-452D-8DA8-1149852E5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12</Pages>
  <Words>3286</Words>
  <Characters>18733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Nikishaeva</dc:creator>
  <cp:lastModifiedBy>Nikishaeva</cp:lastModifiedBy>
  <cp:revision>16</cp:revision>
  <cp:lastPrinted>2026-01-12T07:58:00Z</cp:lastPrinted>
  <dcterms:created xsi:type="dcterms:W3CDTF">2026-01-08T10:09:00Z</dcterms:created>
  <dcterms:modified xsi:type="dcterms:W3CDTF">2026-01-12T08:49:00Z</dcterms:modified>
</cp:coreProperties>
</file>